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12832B1A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46123D">
        <w:rPr>
          <w:rFonts w:ascii="Avenir Next LT Pro" w:hAnsi="Avenir Next LT Pro"/>
          <w:sz w:val="28"/>
          <w:szCs w:val="28"/>
        </w:rPr>
        <w:t>Reading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46123D">
        <w:rPr>
          <w:rFonts w:ascii="Avenir Next LT Pro" w:hAnsi="Avenir Next LT Pro"/>
          <w:sz w:val="28"/>
          <w:szCs w:val="28"/>
        </w:rPr>
        <w:t xml:space="preserve">Competency </w:t>
      </w:r>
      <w:r w:rsidR="004E480A">
        <w:rPr>
          <w:rFonts w:ascii="Avenir Next LT Pro" w:hAnsi="Avenir Next LT Pro"/>
          <w:sz w:val="28"/>
          <w:szCs w:val="28"/>
        </w:rPr>
        <w:t>4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20EE8D85" w:rsidR="00EB038E" w:rsidRPr="00FB63D6" w:rsidRDefault="00BA4374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A4374">
                              <w:rPr>
                                <w:sz w:val="36"/>
                                <w:szCs w:val="36"/>
                              </w:rPr>
                              <w:t>49prt197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20EE8D85" w:rsidR="00EB038E" w:rsidRPr="00FB63D6" w:rsidRDefault="00BA4374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A4374">
                        <w:rPr>
                          <w:sz w:val="36"/>
                          <w:szCs w:val="36"/>
                        </w:rPr>
                        <w:t>49prt197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3E4231"/>
    <w:rsid w:val="003F0EBA"/>
    <w:rsid w:val="0046123D"/>
    <w:rsid w:val="004E480A"/>
    <w:rsid w:val="005B4E41"/>
    <w:rsid w:val="006849D5"/>
    <w:rsid w:val="007275C0"/>
    <w:rsid w:val="00903507"/>
    <w:rsid w:val="00AF7F2A"/>
    <w:rsid w:val="00B80C33"/>
    <w:rsid w:val="00BA4374"/>
    <w:rsid w:val="00C04552"/>
    <w:rsid w:val="00C13BF0"/>
    <w:rsid w:val="00CD6DDF"/>
    <w:rsid w:val="00D231C4"/>
    <w:rsid w:val="00E14910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2024-08-19T13:21:00Z</dcterms:created>
  <dcterms:modified xsi:type="dcterms:W3CDTF">2024-08-27T15:06:00Z</dcterms:modified>
</cp:coreProperties>
</file>